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4"/>
        <w:gridCol w:w="1359"/>
        <w:gridCol w:w="4427"/>
      </w:tblGrid>
      <w:tr w:rsidR="005E07E4" w:rsidRPr="00485236" w:rsidTr="0062171B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lang w:val="tt-RU" w:eastAsia="en-US"/>
              </w:rPr>
            </w:pPr>
            <w:r w:rsidRPr="00485236"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5E07E4" w:rsidRPr="00485236" w:rsidTr="0062171B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eastAsia="en-US"/>
              </w:rPr>
              <w:t>Исполнительный комитет иЗМИНского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Pr="00485236" w:rsidRDefault="005E07E4" w:rsidP="006217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eastAsia="en-US"/>
              </w:rPr>
            </w:pP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eastAsia="en-US"/>
              </w:rPr>
              <w:t xml:space="preserve">районы </w:t>
            </w: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val="tt-RU" w:eastAsia="en-US"/>
              </w:rPr>
              <w:t>ЭЗМӘ</w:t>
            </w: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eastAsia="en-US"/>
              </w:rPr>
              <w:t xml:space="preserve"> авыл</w:t>
            </w:r>
            <w:r w:rsidRPr="00485236">
              <w:rPr>
                <w:rFonts w:ascii="Times New Roman" w:hAnsi="Times New Roman" w:cs="Times New Roman"/>
                <w:caps/>
                <w:spacing w:val="40"/>
                <w:sz w:val="22"/>
                <w:szCs w:val="22"/>
                <w:lang w:val="tt-RU" w:eastAsia="en-US"/>
              </w:rPr>
              <w:t xml:space="preserve"> җирлеге башкарма комитеты</w:t>
            </w:r>
          </w:p>
        </w:tc>
      </w:tr>
      <w:tr w:rsidR="005E07E4" w:rsidRPr="00485236" w:rsidTr="0062171B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</w:pP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eastAsia="en-US"/>
              </w:rPr>
              <w:t>4220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>5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eastAsia="en-US"/>
              </w:rPr>
              <w:t xml:space="preserve">2, Республика Татарстан, 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16"/>
                <w:szCs w:val="16"/>
                <w:lang w:eastAsia="en-US"/>
              </w:rPr>
            </w:pP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 xml:space="preserve">с.Измя, ул. 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eastAsia="en-US"/>
              </w:rPr>
              <w:t>Школьная, 9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 (84362) 49-1-32,  (84362) 49-1-22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07E4" w:rsidRPr="00485236" w:rsidRDefault="005E07E4" w:rsidP="0062171B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</w:pP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eastAsia="en-US"/>
              </w:rPr>
              <w:t>42205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>2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eastAsia="en-US"/>
              </w:rPr>
              <w:t xml:space="preserve">, Татарстан Республикасы, </w:t>
            </w: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>Саба районы,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</w:pPr>
            <w:r w:rsidRPr="00485236">
              <w:rPr>
                <w:rFonts w:ascii="Times New Roman" w:hAnsi="Times New Roman" w:cs="Times New Roman"/>
                <w:kern w:val="18"/>
                <w:sz w:val="16"/>
                <w:szCs w:val="16"/>
                <w:lang w:val="tt-RU" w:eastAsia="en-US"/>
              </w:rPr>
              <w:t>Эзмә авылы, Мәктәп  урамы, 9 йорт</w:t>
            </w:r>
          </w:p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eastAsia="en-US"/>
              </w:rPr>
            </w:pPr>
            <w:r w:rsidRPr="00485236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 (84362) 49-1-32,  (84362) 49-1-22</w:t>
            </w:r>
          </w:p>
        </w:tc>
      </w:tr>
      <w:tr w:rsidR="005E07E4" w:rsidRPr="0047750F" w:rsidTr="0062171B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7E4" w:rsidRPr="00485236" w:rsidRDefault="005E07E4" w:rsidP="0062171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 w:cs="Times New Roman"/>
                <w:spacing w:val="40"/>
                <w:sz w:val="30"/>
                <w:szCs w:val="30"/>
                <w:lang w:val="en-US" w:eastAsia="en-US"/>
              </w:rPr>
            </w:pPr>
            <w:r w:rsidRPr="00485236">
              <w:rPr>
                <w:rFonts w:ascii="Times New Roman" w:hAnsi="Times New Roman" w:cs="Times New Roman"/>
                <w:sz w:val="18"/>
                <w:lang w:val="en-US" w:eastAsia="en-US"/>
              </w:rPr>
              <w:t xml:space="preserve">e-mail: </w:t>
            </w:r>
            <w:r w:rsidRPr="00485236">
              <w:rPr>
                <w:rFonts w:ascii="Times New Roman" w:hAnsi="Times New Roman" w:cs="Times New Roman"/>
                <w:color w:val="0000FF"/>
                <w:sz w:val="18"/>
                <w:u w:val="single"/>
                <w:lang w:val="en-US" w:eastAsia="en-US"/>
              </w:rPr>
              <w:t>Izm.sab@tatar.ru</w:t>
            </w:r>
          </w:p>
        </w:tc>
      </w:tr>
    </w:tbl>
    <w:p w:rsidR="005E07E4" w:rsidRPr="00A93A09" w:rsidRDefault="005E07E4" w:rsidP="005E07E4">
      <w:pPr>
        <w:tabs>
          <w:tab w:val="center" w:pos="4153"/>
          <w:tab w:val="right" w:pos="8306"/>
        </w:tabs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line id="_x0000_s1027" style="position:absolute;z-index:251660288;visibility:visible;mso-position-horizontal-relative:text;mso-position-vertical-relative:text" from="-31.8pt,2.4pt" to="498.4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" strokeweight="2pt"/>
        </w:pict>
      </w:r>
    </w:p>
    <w:p w:rsidR="005E07E4" w:rsidRPr="00E42AB5" w:rsidRDefault="005E07E4" w:rsidP="005E07E4">
      <w:pPr>
        <w:tabs>
          <w:tab w:val="center" w:pos="4536"/>
          <w:tab w:val="right" w:pos="9072"/>
        </w:tabs>
        <w:overflowPunct w:val="0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</w:p>
    <w:p w:rsidR="005E07E4" w:rsidRPr="00566ABF" w:rsidRDefault="005E07E4" w:rsidP="005E07E4">
      <w:pPr>
        <w:tabs>
          <w:tab w:val="center" w:pos="4536"/>
          <w:tab w:val="right" w:pos="9072"/>
        </w:tabs>
        <w:overflowPunct w:val="0"/>
        <w:rPr>
          <w:rFonts w:ascii="Arial" w:hAnsi="Arial" w:cs="Arial"/>
        </w:rPr>
      </w:pPr>
      <w:r w:rsidRPr="00566ABF">
        <w:rPr>
          <w:rFonts w:ascii="Arial" w:hAnsi="Arial" w:cs="Arial"/>
          <w:lang w:val="tt-RU"/>
        </w:rPr>
        <w:t>ПОСТАНОВЛЕНИЕ                                                                                               КАРАР</w:t>
      </w:r>
    </w:p>
    <w:p w:rsidR="005E07E4" w:rsidRPr="005F575B" w:rsidRDefault="005E07E4" w:rsidP="005E07E4">
      <w:pPr>
        <w:rPr>
          <w:rFonts w:ascii="Arial" w:hAnsi="Arial" w:cs="Arial"/>
          <w:b/>
          <w:lang w:val="tt-RU"/>
        </w:rPr>
      </w:pPr>
      <w:r>
        <w:rPr>
          <w:rFonts w:ascii="Arial" w:hAnsi="Arial" w:cs="Arial"/>
        </w:rPr>
        <w:t>17</w:t>
      </w:r>
      <w:r w:rsidRPr="00566ABF">
        <w:rPr>
          <w:rFonts w:ascii="Arial" w:hAnsi="Arial" w:cs="Arial"/>
        </w:rPr>
        <w:t>.05.2019</w:t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  <w:lang w:val="tt-RU"/>
        </w:rPr>
        <w:t xml:space="preserve">  </w:t>
      </w:r>
      <w:r w:rsidRPr="00566A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 </w:t>
      </w:r>
      <w:r>
        <w:rPr>
          <w:rFonts w:ascii="Arial" w:hAnsi="Arial" w:cs="Arial"/>
          <w:lang w:val="tt-RU"/>
        </w:rPr>
        <w:t>40</w:t>
      </w:r>
    </w:p>
    <w:p w:rsidR="005E07E4" w:rsidRPr="00566ABF" w:rsidRDefault="005E07E4" w:rsidP="005E07E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7E4" w:rsidRPr="00566ABF" w:rsidRDefault="005E07E4" w:rsidP="005E07E4">
      <w:pPr>
        <w:pStyle w:val="ConsPlusNormal"/>
        <w:rPr>
          <w:sz w:val="24"/>
          <w:szCs w:val="24"/>
        </w:rPr>
      </w:pPr>
    </w:p>
    <w:p w:rsidR="005E07E4" w:rsidRPr="0063406A" w:rsidRDefault="005E07E4" w:rsidP="005E07E4">
      <w:pPr>
        <w:pStyle w:val="ConsPlusNormal"/>
        <w:ind w:right="4392"/>
        <w:rPr>
          <w:bCs/>
          <w:sz w:val="24"/>
          <w:szCs w:val="24"/>
          <w:lang w:val="tt-RU"/>
        </w:rPr>
      </w:pPr>
      <w:r w:rsidRPr="000B4CC5">
        <w:rPr>
          <w:bCs/>
          <w:sz w:val="24"/>
          <w:szCs w:val="24"/>
        </w:rPr>
        <w:t xml:space="preserve">О внесении изменений в Программу поддержки малого и среднего предпринимательства на территории </w:t>
      </w:r>
      <w:r>
        <w:rPr>
          <w:bCs/>
          <w:sz w:val="24"/>
          <w:szCs w:val="24"/>
        </w:rPr>
        <w:t>Изминского</w:t>
      </w:r>
      <w:r w:rsidRPr="000B4CC5">
        <w:rPr>
          <w:bCs/>
          <w:sz w:val="24"/>
          <w:szCs w:val="24"/>
        </w:rPr>
        <w:t xml:space="preserve"> сельского поселения Сабинского муниципального района Республики Татарстан на 2018- 2019 годы, утвержденную постановлением Исполнительного комитета </w:t>
      </w:r>
      <w:r>
        <w:rPr>
          <w:bCs/>
          <w:sz w:val="24"/>
          <w:szCs w:val="24"/>
        </w:rPr>
        <w:t>Изминского</w:t>
      </w:r>
      <w:r w:rsidRPr="000B4CC5">
        <w:rPr>
          <w:bCs/>
          <w:sz w:val="24"/>
          <w:szCs w:val="24"/>
        </w:rPr>
        <w:t xml:space="preserve"> сельского поселения Сабинского муниципального района от 2</w:t>
      </w:r>
      <w:r>
        <w:rPr>
          <w:bCs/>
          <w:sz w:val="24"/>
          <w:szCs w:val="24"/>
          <w:lang w:val="tt-RU"/>
        </w:rPr>
        <w:t>1</w:t>
      </w:r>
      <w:r w:rsidRPr="000B4CC5">
        <w:rPr>
          <w:bCs/>
          <w:sz w:val="24"/>
          <w:szCs w:val="24"/>
        </w:rPr>
        <w:t>.03.2018 года №</w:t>
      </w:r>
      <w:r>
        <w:rPr>
          <w:bCs/>
          <w:sz w:val="24"/>
          <w:szCs w:val="24"/>
          <w:lang w:val="tt-RU"/>
        </w:rPr>
        <w:t xml:space="preserve"> </w:t>
      </w:r>
      <w:r w:rsidRPr="000B4CC5">
        <w:rPr>
          <w:bCs/>
          <w:sz w:val="24"/>
          <w:szCs w:val="24"/>
        </w:rPr>
        <w:t>1</w:t>
      </w:r>
      <w:r>
        <w:rPr>
          <w:bCs/>
          <w:sz w:val="24"/>
          <w:szCs w:val="24"/>
          <w:lang w:val="tt-RU"/>
        </w:rPr>
        <w:t>4</w:t>
      </w:r>
    </w:p>
    <w:p w:rsidR="005E07E4" w:rsidRPr="000B4CC5" w:rsidRDefault="005E07E4" w:rsidP="005E07E4">
      <w:pPr>
        <w:pStyle w:val="ConsPlusNormal"/>
        <w:ind w:right="4817"/>
        <w:rPr>
          <w:bCs/>
          <w:sz w:val="24"/>
          <w:szCs w:val="24"/>
        </w:rPr>
      </w:pPr>
    </w:p>
    <w:p w:rsidR="005E07E4" w:rsidRPr="000B4CC5" w:rsidRDefault="005E07E4" w:rsidP="005E07E4">
      <w:pPr>
        <w:rPr>
          <w:rFonts w:ascii="Arial" w:hAnsi="Arial" w:cs="Arial"/>
        </w:rPr>
      </w:pPr>
    </w:p>
    <w:p w:rsidR="005E07E4" w:rsidRPr="000B4CC5" w:rsidRDefault="005E07E4" w:rsidP="005E07E4">
      <w:pPr>
        <w:ind w:firstLine="540"/>
        <w:jc w:val="both"/>
        <w:rPr>
          <w:rFonts w:ascii="Arial" w:hAnsi="Arial" w:cs="Arial"/>
        </w:rPr>
      </w:pPr>
      <w:r w:rsidRPr="000B4CC5">
        <w:rPr>
          <w:rFonts w:ascii="Arial" w:hAnsi="Arial" w:cs="Arial"/>
        </w:rPr>
        <w:t xml:space="preserve">Исполнительный комитет </w:t>
      </w:r>
      <w:r>
        <w:rPr>
          <w:rFonts w:ascii="Arial" w:hAnsi="Arial" w:cs="Arial"/>
        </w:rPr>
        <w:t>Изминского</w:t>
      </w:r>
      <w:r w:rsidRPr="000B4CC5">
        <w:rPr>
          <w:rFonts w:ascii="Arial" w:hAnsi="Arial" w:cs="Arial"/>
        </w:rPr>
        <w:t xml:space="preserve"> сельского поселения Сабинского муниципального района Республики Татарстан</w:t>
      </w:r>
    </w:p>
    <w:p w:rsidR="005E07E4" w:rsidRPr="000B4CC5" w:rsidRDefault="005E07E4" w:rsidP="005E07E4">
      <w:pPr>
        <w:jc w:val="center"/>
        <w:rPr>
          <w:rFonts w:ascii="Arial" w:eastAsia="Times New Roman" w:hAnsi="Arial" w:cs="Arial"/>
        </w:rPr>
      </w:pPr>
      <w:r w:rsidRPr="000B4CC5">
        <w:rPr>
          <w:rFonts w:ascii="Arial" w:eastAsia="Times New Roman" w:hAnsi="Arial" w:cs="Arial"/>
        </w:rPr>
        <w:t>ПОСТАНОВЛЕТ:</w:t>
      </w:r>
    </w:p>
    <w:p w:rsidR="005E07E4" w:rsidRPr="000B4CC5" w:rsidRDefault="005E07E4" w:rsidP="005E07E4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B4CC5">
        <w:rPr>
          <w:rFonts w:ascii="Arial" w:hAnsi="Arial" w:cs="Arial"/>
          <w:bCs/>
          <w:sz w:val="24"/>
          <w:szCs w:val="24"/>
        </w:rPr>
        <w:t xml:space="preserve">Внести в Программу поддержки малого и среднего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Изминского</w:t>
      </w:r>
      <w:r w:rsidRPr="000B4CC5">
        <w:rPr>
          <w:rFonts w:ascii="Arial" w:hAnsi="Arial" w:cs="Arial"/>
          <w:bCs/>
          <w:sz w:val="24"/>
          <w:szCs w:val="24"/>
        </w:rPr>
        <w:t xml:space="preserve"> сельского поселения Сабинского муниципального района Республики Татарстан на 2018- 2019 годы, утвержденную постановлением Исполнительного комитета </w:t>
      </w:r>
      <w:r>
        <w:rPr>
          <w:rFonts w:ascii="Arial" w:hAnsi="Arial" w:cs="Arial"/>
          <w:bCs/>
          <w:sz w:val="24"/>
          <w:szCs w:val="24"/>
        </w:rPr>
        <w:t>Изминского</w:t>
      </w:r>
      <w:r w:rsidRPr="000B4CC5">
        <w:rPr>
          <w:rFonts w:ascii="Arial" w:hAnsi="Arial" w:cs="Arial"/>
          <w:bCs/>
          <w:sz w:val="24"/>
          <w:szCs w:val="24"/>
        </w:rPr>
        <w:t xml:space="preserve"> сельского поселения Сабинского муниципального района от 2</w:t>
      </w:r>
      <w:r>
        <w:rPr>
          <w:rFonts w:ascii="Arial" w:hAnsi="Arial" w:cs="Arial"/>
          <w:bCs/>
          <w:sz w:val="24"/>
          <w:szCs w:val="24"/>
          <w:lang w:val="tt-RU"/>
        </w:rPr>
        <w:t>1</w:t>
      </w:r>
      <w:r w:rsidRPr="000B4CC5">
        <w:rPr>
          <w:rFonts w:ascii="Arial" w:hAnsi="Arial" w:cs="Arial"/>
          <w:bCs/>
          <w:sz w:val="24"/>
          <w:szCs w:val="24"/>
        </w:rPr>
        <w:t>.03.2018 года №1</w:t>
      </w:r>
      <w:r>
        <w:rPr>
          <w:rFonts w:ascii="Arial" w:hAnsi="Arial" w:cs="Arial"/>
          <w:bCs/>
          <w:sz w:val="24"/>
          <w:szCs w:val="24"/>
          <w:lang w:val="tt-RU"/>
        </w:rPr>
        <w:t>4</w:t>
      </w:r>
      <w:r w:rsidRPr="000B4CC5">
        <w:rPr>
          <w:rFonts w:ascii="Arial" w:hAnsi="Arial" w:cs="Arial"/>
          <w:bCs/>
          <w:sz w:val="24"/>
          <w:szCs w:val="24"/>
        </w:rPr>
        <w:t xml:space="preserve"> «О принятии Программы поддержки малого и среднего предпринимательства на территории </w:t>
      </w:r>
      <w:r>
        <w:rPr>
          <w:rFonts w:ascii="Arial" w:hAnsi="Arial" w:cs="Arial"/>
          <w:bCs/>
          <w:sz w:val="24"/>
          <w:szCs w:val="24"/>
        </w:rPr>
        <w:t>Изминского</w:t>
      </w:r>
      <w:r w:rsidRPr="000B4CC5">
        <w:rPr>
          <w:rFonts w:ascii="Arial" w:hAnsi="Arial" w:cs="Arial"/>
          <w:bCs/>
          <w:sz w:val="24"/>
          <w:szCs w:val="24"/>
        </w:rPr>
        <w:t xml:space="preserve"> сельского поселения Сабинского муниципального района Республики Татарстан на 2018- 2019 годы»:</w:t>
      </w:r>
      <w:proofErr w:type="gramEnd"/>
    </w:p>
    <w:p w:rsidR="005E07E4" w:rsidRPr="000B4CC5" w:rsidRDefault="005E07E4" w:rsidP="005E07E4">
      <w:pPr>
        <w:pStyle w:val="a6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подпункт </w:t>
      </w:r>
      <w:r>
        <w:rPr>
          <w:rFonts w:ascii="Arial" w:hAnsi="Arial" w:cs="Arial"/>
          <w:bCs/>
          <w:sz w:val="24"/>
          <w:szCs w:val="24"/>
          <w:lang w:val="tt-RU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пункта 3</w:t>
      </w:r>
      <w:r w:rsidRPr="000B4CC5">
        <w:rPr>
          <w:rFonts w:ascii="Arial" w:hAnsi="Arial" w:cs="Arial"/>
          <w:bCs/>
          <w:sz w:val="24"/>
          <w:szCs w:val="24"/>
        </w:rPr>
        <w:t xml:space="preserve"> таблицы раздела 7 изложить в следующей редакции:</w:t>
      </w:r>
    </w:p>
    <w:p w:rsidR="005E07E4" w:rsidRPr="000B4CC5" w:rsidRDefault="005E07E4" w:rsidP="005E07E4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0B4CC5">
        <w:rPr>
          <w:rFonts w:ascii="Arial" w:hAnsi="Arial" w:cs="Arial"/>
          <w:bCs/>
        </w:rPr>
        <w:t>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2947"/>
        <w:gridCol w:w="3009"/>
        <w:gridCol w:w="2177"/>
        <w:gridCol w:w="1225"/>
      </w:tblGrid>
      <w:tr w:rsidR="005E07E4" w:rsidRPr="000B4CC5" w:rsidTr="0062171B">
        <w:tc>
          <w:tcPr>
            <w:tcW w:w="418" w:type="dxa"/>
            <w:shd w:val="clear" w:color="auto" w:fill="auto"/>
          </w:tcPr>
          <w:p w:rsidR="005E07E4" w:rsidRPr="000B4CC5" w:rsidRDefault="005E07E4" w:rsidP="0062171B">
            <w:pPr>
              <w:pStyle w:val="format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947" w:type="dxa"/>
            <w:shd w:val="clear" w:color="auto" w:fill="auto"/>
          </w:tcPr>
          <w:p w:rsidR="005E07E4" w:rsidRPr="000B4CC5" w:rsidRDefault="005E07E4" w:rsidP="0062171B">
            <w:pPr>
              <w:pStyle w:val="format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0" w:name="mark"/>
            <w:bookmarkEnd w:id="0"/>
            <w:r w:rsidRPr="000B4CC5">
              <w:rPr>
                <w:rFonts w:ascii="Arial" w:hAnsi="Arial" w:cs="Arial"/>
                <w:color w:val="000000"/>
              </w:rPr>
              <w:t>Стимулирование и привлечение субъектов малого и среднего предпринимательства к закупкам товаров, работ и услуг для обеспечения муниципальных нужд</w:t>
            </w:r>
          </w:p>
        </w:tc>
        <w:tc>
          <w:tcPr>
            <w:tcW w:w="3009" w:type="dxa"/>
            <w:shd w:val="clear" w:color="auto" w:fill="auto"/>
          </w:tcPr>
          <w:p w:rsidR="005E07E4" w:rsidRPr="000B4CC5" w:rsidRDefault="005E07E4" w:rsidP="0062171B">
            <w:pPr>
              <w:pStyle w:val="format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CC5">
              <w:rPr>
                <w:rFonts w:ascii="Arial" w:hAnsi="Arial" w:cs="Arial"/>
                <w:color w:val="000000"/>
              </w:rPr>
              <w:t>Стимулирование и привлечение субъектов малого и среднего предпринимательства к закупкам товаров, работ и услуг</w:t>
            </w:r>
            <w:r w:rsidRPr="000B4CC5">
              <w:rPr>
                <w:rFonts w:ascii="Arial" w:hAnsi="Arial" w:cs="Arial"/>
              </w:rPr>
              <w:t xml:space="preserve"> </w:t>
            </w:r>
            <w:r w:rsidRPr="000B4CC5">
              <w:rPr>
                <w:rFonts w:ascii="Arial" w:hAnsi="Arial" w:cs="Arial"/>
                <w:color w:val="000000"/>
              </w:rPr>
              <w:t>для обеспечения муниципальных нужд</w:t>
            </w:r>
          </w:p>
        </w:tc>
        <w:tc>
          <w:tcPr>
            <w:tcW w:w="2177" w:type="dxa"/>
            <w:shd w:val="clear" w:color="auto" w:fill="auto"/>
          </w:tcPr>
          <w:p w:rsidR="005E07E4" w:rsidRPr="000B4CC5" w:rsidRDefault="005E07E4" w:rsidP="0062171B">
            <w:pPr>
              <w:pStyle w:val="format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CC5">
              <w:rPr>
                <w:rFonts w:ascii="Arial" w:hAnsi="Arial" w:cs="Arial"/>
                <w:color w:val="000000"/>
              </w:rPr>
              <w:t>Без финансирования</w:t>
            </w:r>
          </w:p>
        </w:tc>
        <w:tc>
          <w:tcPr>
            <w:tcW w:w="1225" w:type="dxa"/>
            <w:shd w:val="clear" w:color="auto" w:fill="auto"/>
          </w:tcPr>
          <w:p w:rsidR="005E07E4" w:rsidRPr="000B4CC5" w:rsidRDefault="005E07E4" w:rsidP="0062171B">
            <w:pPr>
              <w:pStyle w:val="format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0B4CC5">
              <w:rPr>
                <w:rFonts w:ascii="Arial" w:hAnsi="Arial" w:cs="Arial"/>
                <w:color w:val="000000"/>
              </w:rPr>
              <w:t>2018 -2019 гг.</w:t>
            </w:r>
          </w:p>
        </w:tc>
      </w:tr>
    </w:tbl>
    <w:p w:rsidR="005E07E4" w:rsidRPr="000B4CC5" w:rsidRDefault="005E07E4" w:rsidP="005E07E4">
      <w:pPr>
        <w:tabs>
          <w:tab w:val="left" w:pos="993"/>
        </w:tabs>
        <w:ind w:firstLine="567"/>
        <w:jc w:val="both"/>
        <w:rPr>
          <w:rFonts w:ascii="Arial" w:hAnsi="Arial" w:cs="Arial"/>
          <w:bCs/>
        </w:rPr>
      </w:pPr>
      <w:r w:rsidRPr="000B4CC5">
        <w:rPr>
          <w:rFonts w:ascii="Arial" w:hAnsi="Arial" w:cs="Arial"/>
          <w:bCs/>
        </w:rPr>
        <w:lastRenderedPageBreak/>
        <w:t>».</w:t>
      </w:r>
    </w:p>
    <w:p w:rsidR="005E07E4" w:rsidRPr="000B4CC5" w:rsidRDefault="005E07E4" w:rsidP="005E07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0B4CC5">
        <w:rPr>
          <w:rFonts w:ascii="Arial" w:hAnsi="Arial" w:cs="Arial"/>
          <w:sz w:val="24"/>
          <w:szCs w:val="24"/>
        </w:rPr>
        <w:t xml:space="preserve">Опубликовать настоящее постановление 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5" w:history="1">
        <w:r w:rsidRPr="000B4CC5">
          <w:rPr>
            <w:rStyle w:val="a5"/>
            <w:rFonts w:ascii="Arial" w:hAnsi="Arial" w:cs="Arial"/>
            <w:sz w:val="24"/>
            <w:szCs w:val="24"/>
          </w:rPr>
          <w:t>http://pravo.tatarstan.ru</w:t>
        </w:r>
      </w:hyperlink>
      <w:r w:rsidRPr="000B4CC5">
        <w:rPr>
          <w:rFonts w:ascii="Arial" w:hAnsi="Arial" w:cs="Arial"/>
          <w:sz w:val="24"/>
          <w:szCs w:val="24"/>
        </w:rPr>
        <w:t xml:space="preserve"> и на официальном сайте </w:t>
      </w:r>
      <w:r>
        <w:rPr>
          <w:rFonts w:ascii="Arial" w:hAnsi="Arial" w:cs="Arial"/>
          <w:sz w:val="24"/>
          <w:szCs w:val="24"/>
        </w:rPr>
        <w:t>Изминского</w:t>
      </w:r>
      <w:r w:rsidRPr="000B4CC5">
        <w:rPr>
          <w:rFonts w:ascii="Arial" w:hAnsi="Arial" w:cs="Arial"/>
          <w:sz w:val="24"/>
          <w:szCs w:val="24"/>
        </w:rPr>
        <w:t xml:space="preserve"> сельского поселения Сабинского муниципального района по адресу: http://</w:t>
      </w:r>
      <w:r>
        <w:rPr>
          <w:rFonts w:ascii="Arial" w:hAnsi="Arial" w:cs="Arial"/>
          <w:sz w:val="24"/>
          <w:szCs w:val="24"/>
        </w:rPr>
        <w:t>saby.tatarstan.ru/rus/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izma</w:t>
      </w:r>
      <w:proofErr w:type="spellEnd"/>
      <w:r w:rsidRPr="000B4CC5">
        <w:rPr>
          <w:rFonts w:ascii="Arial" w:hAnsi="Arial" w:cs="Arial"/>
          <w:sz w:val="24"/>
          <w:szCs w:val="24"/>
        </w:rPr>
        <w:t xml:space="preserve"> и информационных стендах.</w:t>
      </w:r>
    </w:p>
    <w:p w:rsidR="005E07E4" w:rsidRPr="000B4CC5" w:rsidRDefault="005E07E4" w:rsidP="005E07E4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B4CC5">
        <w:rPr>
          <w:rFonts w:ascii="Arial" w:hAnsi="Arial" w:cs="Arial"/>
          <w:sz w:val="24"/>
          <w:szCs w:val="24"/>
        </w:rPr>
        <w:t>Контроль за</w:t>
      </w:r>
      <w:proofErr w:type="gramEnd"/>
      <w:r w:rsidRPr="000B4CC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E07E4" w:rsidRPr="000B4CC5" w:rsidRDefault="005E07E4" w:rsidP="005E07E4">
      <w:pPr>
        <w:pStyle w:val="ConsPlusNormal"/>
        <w:rPr>
          <w:sz w:val="24"/>
          <w:szCs w:val="24"/>
        </w:rPr>
      </w:pPr>
    </w:p>
    <w:p w:rsidR="005E07E4" w:rsidRDefault="005E07E4" w:rsidP="005E07E4">
      <w:pPr>
        <w:widowControl w:val="0"/>
        <w:ind w:right="1132"/>
        <w:rPr>
          <w:rFonts w:ascii="Arial" w:hAnsi="Arial" w:cs="Arial"/>
        </w:rPr>
      </w:pPr>
    </w:p>
    <w:p w:rsidR="005E07E4" w:rsidRDefault="005E07E4" w:rsidP="005E07E4">
      <w:pPr>
        <w:widowControl w:val="0"/>
        <w:ind w:right="1132"/>
        <w:rPr>
          <w:rFonts w:ascii="Arial" w:hAnsi="Arial" w:cs="Arial"/>
        </w:rPr>
      </w:pPr>
    </w:p>
    <w:p w:rsidR="005E07E4" w:rsidRDefault="005E07E4" w:rsidP="005E07E4">
      <w:pPr>
        <w:widowControl w:val="0"/>
        <w:ind w:right="1132"/>
        <w:rPr>
          <w:rFonts w:ascii="Arial" w:hAnsi="Arial" w:cs="Arial"/>
        </w:rPr>
      </w:pPr>
    </w:p>
    <w:p w:rsidR="005E07E4" w:rsidRPr="00566ABF" w:rsidRDefault="005E07E4" w:rsidP="005E07E4">
      <w:pPr>
        <w:widowControl w:val="0"/>
        <w:ind w:right="1132"/>
        <w:rPr>
          <w:rFonts w:ascii="Arial" w:hAnsi="Arial" w:cs="Arial"/>
        </w:rPr>
      </w:pPr>
      <w:r w:rsidRPr="00566AB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Изминского</w:t>
      </w:r>
    </w:p>
    <w:p w:rsidR="005E07E4" w:rsidRDefault="005E07E4" w:rsidP="005E07E4">
      <w:pPr>
        <w:widowControl w:val="0"/>
        <w:ind w:right="-2"/>
        <w:rPr>
          <w:rFonts w:ascii="Arial" w:hAnsi="Arial" w:cs="Arial"/>
          <w:lang w:val="tt-RU"/>
        </w:rPr>
      </w:pPr>
      <w:r w:rsidRPr="00566ABF"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>:</w:t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</w:r>
      <w:r w:rsidRPr="00566ABF">
        <w:rPr>
          <w:rFonts w:ascii="Arial" w:hAnsi="Arial" w:cs="Arial"/>
        </w:rPr>
        <w:tab/>
        <w:t xml:space="preserve">                          </w:t>
      </w:r>
      <w:r>
        <w:rPr>
          <w:rFonts w:ascii="Arial" w:hAnsi="Arial" w:cs="Arial"/>
        </w:rPr>
        <w:t xml:space="preserve">          </w:t>
      </w:r>
      <w:r w:rsidRPr="00566AB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А.Р.Шайхетдинов</w:t>
      </w:r>
    </w:p>
    <w:p w:rsidR="005E07E4" w:rsidRDefault="005E07E4" w:rsidP="005E07E4">
      <w:pPr>
        <w:widowControl w:val="0"/>
        <w:ind w:right="-2"/>
        <w:rPr>
          <w:rFonts w:ascii="Arial" w:hAnsi="Arial" w:cs="Arial"/>
          <w:lang w:val="tt-RU"/>
        </w:rPr>
      </w:pPr>
    </w:p>
    <w:p w:rsidR="005E07E4" w:rsidRDefault="005E07E4" w:rsidP="005E07E4">
      <w:pPr>
        <w:widowControl w:val="0"/>
        <w:ind w:right="-2"/>
        <w:rPr>
          <w:rFonts w:ascii="Arial" w:hAnsi="Arial" w:cs="Arial"/>
          <w:lang w:val="tt-RU"/>
        </w:rPr>
      </w:pPr>
    </w:p>
    <w:p w:rsidR="00C36365" w:rsidRPr="005E07E4" w:rsidRDefault="00C36365" w:rsidP="005E07E4"/>
    <w:sectPr w:rsidR="00C36365" w:rsidRPr="005E07E4" w:rsidSect="005E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5755"/>
    <w:multiLevelType w:val="hybridMultilevel"/>
    <w:tmpl w:val="291C64A2"/>
    <w:lvl w:ilvl="0" w:tplc="3AF64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633CE"/>
    <w:multiLevelType w:val="multilevel"/>
    <w:tmpl w:val="45CCF798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4D05"/>
    <w:rsid w:val="000B325D"/>
    <w:rsid w:val="00184D05"/>
    <w:rsid w:val="00273F65"/>
    <w:rsid w:val="002B50E2"/>
    <w:rsid w:val="002D4C77"/>
    <w:rsid w:val="002E35DF"/>
    <w:rsid w:val="00305433"/>
    <w:rsid w:val="003403D8"/>
    <w:rsid w:val="003B74C1"/>
    <w:rsid w:val="00435CEE"/>
    <w:rsid w:val="00451F73"/>
    <w:rsid w:val="004D57C9"/>
    <w:rsid w:val="00546DDE"/>
    <w:rsid w:val="005B48DE"/>
    <w:rsid w:val="005E07E4"/>
    <w:rsid w:val="0086306C"/>
    <w:rsid w:val="00873CF8"/>
    <w:rsid w:val="009C5C82"/>
    <w:rsid w:val="00A37584"/>
    <w:rsid w:val="00A658A6"/>
    <w:rsid w:val="00B45F74"/>
    <w:rsid w:val="00C33534"/>
    <w:rsid w:val="00C36365"/>
    <w:rsid w:val="00C4704E"/>
    <w:rsid w:val="00D23D25"/>
    <w:rsid w:val="00D42970"/>
    <w:rsid w:val="00E9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  <w:style w:type="paragraph" w:styleId="a3">
    <w:name w:val="header"/>
    <w:basedOn w:val="a"/>
    <w:link w:val="a4"/>
    <w:uiPriority w:val="99"/>
    <w:rsid w:val="00A658A6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65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5E07E4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5E07E4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5E07E4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E0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5E07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one</cp:lastModifiedBy>
  <cp:revision>3</cp:revision>
  <dcterms:created xsi:type="dcterms:W3CDTF">2020-01-23T12:57:00Z</dcterms:created>
  <dcterms:modified xsi:type="dcterms:W3CDTF">2020-01-23T13:12:00Z</dcterms:modified>
</cp:coreProperties>
</file>